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6AF8" w14:textId="5F62A540" w:rsidR="003B400A" w:rsidRDefault="003B400A" w:rsidP="000C5826"/>
    <w:p w14:paraId="52CDDEED" w14:textId="3319A33F" w:rsidR="003B400A" w:rsidRDefault="003B400A" w:rsidP="00B14B54">
      <w:pPr>
        <w:pStyle w:val="SUBHEADING"/>
        <w:ind w:left="1843" w:hanging="2269"/>
        <w:rPr>
          <w:color w:val="4A4B50"/>
          <w:lang w:val="en-US"/>
        </w:rPr>
      </w:pPr>
      <w:r w:rsidRPr="00771041">
        <w:rPr>
          <w:color w:val="4A4B50"/>
          <w:lang w:val="en-US"/>
        </w:rPr>
        <w:t>Job Title:</w:t>
      </w:r>
      <w:r w:rsidRPr="00771041">
        <w:rPr>
          <w:color w:val="4A4B50"/>
          <w:lang w:val="en-US"/>
        </w:rPr>
        <w:tab/>
      </w:r>
      <w:r w:rsidR="002D3DE5">
        <w:rPr>
          <w:color w:val="4A4B50"/>
          <w:lang w:val="en-US"/>
        </w:rPr>
        <w:t>Bid Manager</w:t>
      </w:r>
    </w:p>
    <w:p w14:paraId="7B43BE71" w14:textId="3076436F" w:rsidR="003B400A" w:rsidRPr="00771041" w:rsidRDefault="003B400A" w:rsidP="003B400A">
      <w:pPr>
        <w:pStyle w:val="SUBHEADING"/>
        <w:ind w:left="2268" w:hanging="2694"/>
        <w:rPr>
          <w:color w:val="4A4B50"/>
          <w:lang w:val="en-US"/>
        </w:rPr>
      </w:pPr>
      <w:r>
        <w:rPr>
          <w:rFonts w:eastAsia="Times New Roman"/>
          <w:b w:val="0"/>
          <w:noProof/>
          <w:color w:val="0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A7D7A" wp14:editId="21199320">
                <wp:simplePos x="0" y="0"/>
                <wp:positionH relativeFrom="column">
                  <wp:posOffset>-266700</wp:posOffset>
                </wp:positionH>
                <wp:positionV relativeFrom="paragraph">
                  <wp:posOffset>128905</wp:posOffset>
                </wp:positionV>
                <wp:extent cx="3048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6938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C0CB7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0.15pt" to="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" strokecolor="#c69385" strokeweight=".5pt">
                <v:stroke dashstyle="1 1" joinstyle="miter"/>
              </v:line>
            </w:pict>
          </mc:Fallback>
        </mc:AlternateContent>
      </w:r>
    </w:p>
    <w:p w14:paraId="3EEE0F2D" w14:textId="77777777" w:rsidR="003B400A" w:rsidRPr="00771041" w:rsidRDefault="003B400A" w:rsidP="003B400A">
      <w:pPr>
        <w:ind w:left="2268" w:hanging="2694"/>
        <w:jc w:val="both"/>
        <w:rPr>
          <w:rFonts w:ascii="Arial" w:eastAsia="Times New Roman" w:hAnsi="Arial" w:cs="Arial"/>
          <w:b/>
          <w:color w:val="4A4B50"/>
          <w:lang w:val="en-US"/>
        </w:rPr>
      </w:pPr>
    </w:p>
    <w:p w14:paraId="4DC90C76" w14:textId="5225603A" w:rsidR="003B400A" w:rsidRDefault="003B400A" w:rsidP="00B14B54">
      <w:pPr>
        <w:pStyle w:val="SUBHEADING"/>
        <w:ind w:left="1843" w:hanging="2269"/>
        <w:rPr>
          <w:color w:val="4A4B50"/>
          <w:lang w:val="en-US"/>
        </w:rPr>
      </w:pPr>
      <w:r w:rsidRPr="00771041">
        <w:rPr>
          <w:color w:val="4A4B50"/>
          <w:lang w:val="en-US"/>
        </w:rPr>
        <w:t>Reports to:</w:t>
      </w:r>
      <w:r w:rsidR="00D438E4">
        <w:rPr>
          <w:color w:val="4A4B50"/>
          <w:lang w:val="en-US"/>
        </w:rPr>
        <w:tab/>
        <w:t>Business Development Manager</w:t>
      </w:r>
      <w:r w:rsidRPr="00771041">
        <w:rPr>
          <w:color w:val="4A4B50"/>
          <w:lang w:val="en-US"/>
        </w:rPr>
        <w:tab/>
      </w:r>
    </w:p>
    <w:p w14:paraId="741A4E08" w14:textId="7024B473" w:rsidR="003B400A" w:rsidRPr="00771041" w:rsidRDefault="003B400A" w:rsidP="003B400A">
      <w:pPr>
        <w:pStyle w:val="SUBHEADING"/>
        <w:ind w:left="2268" w:hanging="2694"/>
        <w:rPr>
          <w:color w:val="4A4B50"/>
          <w:lang w:val="en-US"/>
        </w:rPr>
      </w:pPr>
      <w:r>
        <w:rPr>
          <w:rFonts w:eastAsia="Times New Roman"/>
          <w:b w:val="0"/>
          <w:noProof/>
          <w:color w:val="0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B968A" wp14:editId="6DD1B4FF">
                <wp:simplePos x="0" y="0"/>
                <wp:positionH relativeFrom="column">
                  <wp:posOffset>-266700</wp:posOffset>
                </wp:positionH>
                <wp:positionV relativeFrom="paragraph">
                  <wp:posOffset>195580</wp:posOffset>
                </wp:positionV>
                <wp:extent cx="3048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6938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01FEE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5.4pt" to="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" strokecolor="#c69385" strokeweight=".5pt">
                <v:stroke dashstyle="1 1" joinstyle="miter"/>
              </v:line>
            </w:pict>
          </mc:Fallback>
        </mc:AlternateContent>
      </w:r>
    </w:p>
    <w:p w14:paraId="34EFDFE9" w14:textId="6DDA4D76" w:rsidR="003B400A" w:rsidRPr="00771041" w:rsidRDefault="003B400A" w:rsidP="003B400A">
      <w:pPr>
        <w:ind w:left="2268" w:hanging="2694"/>
        <w:jc w:val="both"/>
        <w:rPr>
          <w:rFonts w:ascii="Arial" w:eastAsia="Times New Roman" w:hAnsi="Arial" w:cs="Arial"/>
          <w:b/>
          <w:color w:val="4A4B50"/>
          <w:lang w:val="en-US"/>
        </w:rPr>
      </w:pPr>
    </w:p>
    <w:p w14:paraId="68D37BA9" w14:textId="77777777" w:rsidR="002D3DE5" w:rsidRPr="00B3667E" w:rsidRDefault="003B400A" w:rsidP="00B3667E">
      <w:pPr>
        <w:pStyle w:val="SUBHEADING"/>
        <w:ind w:left="1843" w:hanging="2269"/>
        <w:rPr>
          <w:color w:val="4A4B50"/>
          <w:lang w:val="en-US"/>
        </w:rPr>
      </w:pPr>
      <w:r w:rsidRPr="00B3667E">
        <w:rPr>
          <w:color w:val="4A4B50"/>
          <w:lang w:val="en-US"/>
        </w:rPr>
        <w:t>Purpose of Job:</w:t>
      </w:r>
      <w:r w:rsidRPr="00B3667E">
        <w:rPr>
          <w:color w:val="4A4B50"/>
          <w:lang w:val="en-US"/>
        </w:rPr>
        <w:tab/>
      </w:r>
      <w:r w:rsidR="002D3DE5" w:rsidRPr="00B3667E">
        <w:rPr>
          <w:color w:val="4A4B50"/>
          <w:lang w:val="en-US"/>
        </w:rPr>
        <w:t>The Bid Manager will work with the Bid, User Experience, Graphic Design, Innovation and Development teams to contribute to winning proposals.</w:t>
      </w:r>
    </w:p>
    <w:p w14:paraId="539B8C24" w14:textId="67BA1564" w:rsidR="007E735E" w:rsidRPr="00C846A5" w:rsidRDefault="007E735E" w:rsidP="00C846A5">
      <w:pPr>
        <w:ind w:left="2268" w:hanging="2694"/>
        <w:jc w:val="both"/>
        <w:rPr>
          <w:rFonts w:ascii="Arial" w:eastAsia="Times New Roman" w:hAnsi="Arial" w:cs="Arial"/>
          <w:b/>
          <w:color w:val="4A4B50"/>
          <w:lang w:val="en-US"/>
        </w:rPr>
      </w:pPr>
      <w:r w:rsidRPr="00C846A5">
        <w:rPr>
          <w:rFonts w:ascii="Arial" w:eastAsia="Times New Roman" w:hAnsi="Arial" w:cs="Arial"/>
          <w:b/>
          <w:color w:val="4A4B50"/>
          <w:lang w:val="en-US"/>
        </w:rPr>
        <w:t>Skills:</w:t>
      </w:r>
      <w:r w:rsidRPr="00C846A5">
        <w:rPr>
          <w:rFonts w:ascii="Arial" w:eastAsia="Times New Roman" w:hAnsi="Arial" w:cs="Arial"/>
          <w:b/>
          <w:color w:val="4A4B50"/>
          <w:lang w:val="en-US"/>
        </w:rPr>
        <w:tab/>
      </w:r>
    </w:p>
    <w:p w14:paraId="69DF5337" w14:textId="35715BFB" w:rsidR="007E735E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 xml:space="preserve">Proven ability to </w:t>
      </w:r>
      <w:r w:rsidRPr="002D3DE5">
        <w:rPr>
          <w:color w:val="4A4B50"/>
        </w:rPr>
        <w:t>analyse</w:t>
      </w:r>
      <w:r w:rsidRPr="007E735E">
        <w:rPr>
          <w:color w:val="4A4B50"/>
          <w:lang w:val="en-US"/>
        </w:rPr>
        <w:t>/develop/maintain web, intranet and extranet sites to company specifications at any point in a project lifecycle</w:t>
      </w:r>
    </w:p>
    <w:p w14:paraId="76F8F9E5" w14:textId="3A0ACF3F" w:rsidR="002D3DE5" w:rsidRPr="002D3DE5" w:rsidRDefault="002D3DE5" w:rsidP="002D3DE5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>
        <w:rPr>
          <w:color w:val="4A4B50"/>
          <w:lang w:val="en-US"/>
        </w:rPr>
        <w:t>E</w:t>
      </w:r>
      <w:r w:rsidRPr="002D3DE5">
        <w:rPr>
          <w:color w:val="4A4B50"/>
          <w:lang w:val="en-US"/>
        </w:rPr>
        <w:t>nthusiastic with strong persuasive writing skills, confident in articulating complex solutions, ideas and concepts for a non-technical audience</w:t>
      </w:r>
    </w:p>
    <w:p w14:paraId="4897BB9B" w14:textId="3C26216E" w:rsidR="002D3DE5" w:rsidRPr="002D3DE5" w:rsidRDefault="002D3DE5" w:rsidP="002D3DE5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>
        <w:rPr>
          <w:color w:val="4A4B50"/>
          <w:lang w:val="en-US"/>
        </w:rPr>
        <w:t>E</w:t>
      </w:r>
      <w:r w:rsidRPr="002D3DE5">
        <w:rPr>
          <w:color w:val="4A4B50"/>
          <w:lang w:val="en-US"/>
        </w:rPr>
        <w:t>xcellent interpersonal skills, with the ability to disseminate information to a range of audiences; both written and verbally. Being able to communicate technical information to business personnel and vice-versa is desirable</w:t>
      </w:r>
    </w:p>
    <w:p w14:paraId="0004F511" w14:textId="4C1512CB" w:rsidR="002D3DE5" w:rsidRPr="002D3DE5" w:rsidRDefault="002D3DE5" w:rsidP="002D3DE5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>
        <w:rPr>
          <w:color w:val="4A4B50"/>
          <w:lang w:val="en-US"/>
        </w:rPr>
        <w:t>T</w:t>
      </w:r>
      <w:r w:rsidRPr="002D3DE5">
        <w:rPr>
          <w:color w:val="4A4B50"/>
          <w:lang w:val="en-US"/>
        </w:rPr>
        <w:t>he ability to work under pressure on multiple projects within sometimes challenging timeframes</w:t>
      </w:r>
    </w:p>
    <w:p w14:paraId="593A32CA" w14:textId="2180C18D" w:rsidR="002D3DE5" w:rsidRPr="002D3DE5" w:rsidRDefault="002D3DE5" w:rsidP="002D3DE5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>
        <w:rPr>
          <w:color w:val="4A4B50"/>
          <w:lang w:val="en-US"/>
        </w:rPr>
        <w:t>O</w:t>
      </w:r>
      <w:r w:rsidRPr="002D3DE5">
        <w:rPr>
          <w:color w:val="4A4B50"/>
          <w:lang w:val="en-US"/>
        </w:rPr>
        <w:t>utstanding attention to detail</w:t>
      </w:r>
    </w:p>
    <w:p w14:paraId="28BB5045" w14:textId="59BA37F6" w:rsidR="002D3DE5" w:rsidRPr="002D3DE5" w:rsidRDefault="002D3DE5" w:rsidP="002D3DE5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>
        <w:rPr>
          <w:color w:val="4A4B50"/>
          <w:lang w:val="en-US"/>
        </w:rPr>
        <w:t>A</w:t>
      </w:r>
      <w:r w:rsidRPr="002D3DE5">
        <w:rPr>
          <w:color w:val="4A4B50"/>
          <w:lang w:val="en-US"/>
        </w:rPr>
        <w:t xml:space="preserve"> good understanding of information technology</w:t>
      </w:r>
    </w:p>
    <w:p w14:paraId="58E2723E" w14:textId="4441A11B" w:rsidR="002D3DE5" w:rsidRDefault="002D3DE5" w:rsidP="00D438E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>
        <w:rPr>
          <w:color w:val="4A4B50"/>
          <w:lang w:val="en-US"/>
        </w:rPr>
        <w:t>A</w:t>
      </w:r>
      <w:r w:rsidRPr="002D3DE5">
        <w:rPr>
          <w:color w:val="4A4B50"/>
          <w:lang w:val="en-US"/>
        </w:rPr>
        <w:t>ble to work autonomously but competent to revert for direction where required</w:t>
      </w:r>
    </w:p>
    <w:p w14:paraId="24CE5011" w14:textId="77777777" w:rsidR="00D438E4" w:rsidRPr="00D438E4" w:rsidRDefault="00D438E4" w:rsidP="00D438E4">
      <w:pPr>
        <w:pStyle w:val="BULLETPOINT"/>
        <w:ind w:left="2268" w:firstLine="0"/>
        <w:rPr>
          <w:color w:val="4A4B50"/>
          <w:lang w:val="en-US"/>
        </w:rPr>
      </w:pPr>
    </w:p>
    <w:p w14:paraId="1705F943" w14:textId="77777777" w:rsidR="00346180" w:rsidRDefault="002D3DE5" w:rsidP="00346180">
      <w:pPr>
        <w:ind w:left="2268" w:hanging="2694"/>
        <w:jc w:val="both"/>
      </w:pPr>
      <w:r w:rsidRPr="00C846A5">
        <w:rPr>
          <w:rFonts w:ascii="Arial" w:eastAsia="Times New Roman" w:hAnsi="Arial" w:cs="Arial"/>
          <w:b/>
          <w:color w:val="4A4B50"/>
          <w:lang w:val="en-US"/>
        </w:rPr>
        <w:t>Responsibilities</w:t>
      </w:r>
      <w:r w:rsidR="007E735E" w:rsidRPr="00C846A5">
        <w:rPr>
          <w:rFonts w:ascii="Arial" w:eastAsia="Times New Roman" w:hAnsi="Arial" w:cs="Arial"/>
          <w:b/>
          <w:color w:val="4A4B50"/>
          <w:lang w:val="en-US"/>
        </w:rPr>
        <w:t>:</w:t>
      </w:r>
      <w:r w:rsidR="007E735E">
        <w:tab/>
        <w:t xml:space="preserve"> </w:t>
      </w:r>
    </w:p>
    <w:p w14:paraId="16640934" w14:textId="77777777" w:rsidR="00346180" w:rsidRDefault="00346180" w:rsidP="00346180">
      <w:pPr>
        <w:ind w:left="2268" w:hanging="2694"/>
        <w:jc w:val="both"/>
        <w:rPr>
          <w:rFonts w:ascii="Arial" w:hAnsi="Arial" w:cs="Arial"/>
          <w:color w:val="4A4B50"/>
          <w:sz w:val="22"/>
          <w:szCs w:val="22"/>
          <w:lang w:val="en-US" w:eastAsia="en-GB"/>
        </w:rPr>
      </w:pPr>
    </w:p>
    <w:p w14:paraId="5397463D" w14:textId="22ABDD19" w:rsidR="00E32C37" w:rsidRDefault="00346180" w:rsidP="00346180">
      <w:pPr>
        <w:ind w:left="2268" w:hanging="2694"/>
        <w:jc w:val="both"/>
        <w:rPr>
          <w:rFonts w:ascii="Arial" w:hAnsi="Arial" w:cs="Arial"/>
          <w:color w:val="4A4B50"/>
          <w:sz w:val="22"/>
          <w:szCs w:val="22"/>
          <w:lang w:val="en-US" w:eastAsia="en-GB"/>
        </w:rPr>
      </w:pPr>
      <w:r w:rsidRPr="00346180">
        <w:rPr>
          <w:rFonts w:ascii="Arial" w:hAnsi="Arial" w:cs="Arial"/>
          <w:color w:val="4A4B50"/>
          <w:sz w:val="22"/>
          <w:szCs w:val="22"/>
          <w:lang w:val="en-US" w:eastAsia="en-GB"/>
        </w:rPr>
        <w:t xml:space="preserve">The responsibilities will include: </w:t>
      </w:r>
      <w:r w:rsidR="007E735E" w:rsidRPr="00346180">
        <w:rPr>
          <w:rFonts w:ascii="Arial" w:hAnsi="Arial" w:cs="Arial"/>
          <w:color w:val="4A4B50"/>
          <w:sz w:val="22"/>
          <w:szCs w:val="22"/>
          <w:lang w:val="en-US" w:eastAsia="en-GB"/>
        </w:rPr>
        <w:t xml:space="preserve">          </w:t>
      </w:r>
      <w:bookmarkStart w:id="0" w:name="_GoBack"/>
      <w:bookmarkEnd w:id="0"/>
    </w:p>
    <w:p w14:paraId="364DDE53" w14:textId="77777777" w:rsidR="00576EA9" w:rsidRPr="00346180" w:rsidRDefault="00576EA9" w:rsidP="00346180">
      <w:pPr>
        <w:ind w:left="2268" w:hanging="2694"/>
        <w:jc w:val="both"/>
      </w:pPr>
    </w:p>
    <w:p w14:paraId="3F2C9EF2" w14:textId="77777777" w:rsidR="002D3DE5" w:rsidRPr="002D3DE5" w:rsidRDefault="002D3DE5" w:rsidP="002D3DE5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2D3DE5">
        <w:rPr>
          <w:color w:val="4A4B50"/>
          <w:lang w:val="en-US"/>
        </w:rPr>
        <w:t>Contributing to the submission of quality bids through:</w:t>
      </w:r>
    </w:p>
    <w:p w14:paraId="2DDA76CB" w14:textId="77777777" w:rsidR="002D3DE5" w:rsidRPr="002D3DE5" w:rsidRDefault="002D3DE5" w:rsidP="00346180">
      <w:pPr>
        <w:pStyle w:val="BULLETPOINT"/>
        <w:numPr>
          <w:ilvl w:val="3"/>
          <w:numId w:val="4"/>
        </w:numPr>
        <w:spacing w:line="240" w:lineRule="auto"/>
        <w:rPr>
          <w:color w:val="4A4B50"/>
          <w:lang w:val="en-US"/>
        </w:rPr>
      </w:pPr>
      <w:r w:rsidRPr="002D3DE5">
        <w:rPr>
          <w:color w:val="4A4B50"/>
          <w:lang w:val="en-US"/>
        </w:rPr>
        <w:t>Articulating the proposed solution</w:t>
      </w:r>
    </w:p>
    <w:p w14:paraId="310C0B29" w14:textId="77777777" w:rsidR="002D3DE5" w:rsidRPr="002D3DE5" w:rsidRDefault="002D3DE5" w:rsidP="00346180">
      <w:pPr>
        <w:pStyle w:val="BULLETPOINT"/>
        <w:numPr>
          <w:ilvl w:val="3"/>
          <w:numId w:val="4"/>
        </w:numPr>
        <w:spacing w:line="240" w:lineRule="auto"/>
        <w:rPr>
          <w:color w:val="4A4B50"/>
          <w:lang w:val="en-US"/>
        </w:rPr>
      </w:pPr>
      <w:r w:rsidRPr="002D3DE5">
        <w:rPr>
          <w:color w:val="4A4B50"/>
          <w:lang w:val="en-US"/>
        </w:rPr>
        <w:lastRenderedPageBreak/>
        <w:t>Creating responses to specific customer questions</w:t>
      </w:r>
    </w:p>
    <w:p w14:paraId="3614ED53" w14:textId="77777777" w:rsidR="002D3DE5" w:rsidRPr="002D3DE5" w:rsidRDefault="002D3DE5" w:rsidP="00346180">
      <w:pPr>
        <w:pStyle w:val="BULLETPOINT"/>
        <w:numPr>
          <w:ilvl w:val="3"/>
          <w:numId w:val="4"/>
        </w:numPr>
        <w:spacing w:line="240" w:lineRule="auto"/>
        <w:rPr>
          <w:color w:val="4A4B50"/>
          <w:lang w:val="en-US"/>
        </w:rPr>
      </w:pPr>
      <w:r w:rsidRPr="002D3DE5">
        <w:rPr>
          <w:color w:val="4A4B50"/>
          <w:lang w:val="en-US"/>
        </w:rPr>
        <w:t>Response review and proof reading</w:t>
      </w:r>
    </w:p>
    <w:p w14:paraId="5BE1634A" w14:textId="77777777" w:rsidR="002D3DE5" w:rsidRPr="002D3DE5" w:rsidRDefault="002D3DE5" w:rsidP="00346180">
      <w:pPr>
        <w:pStyle w:val="BULLETPOINT"/>
        <w:numPr>
          <w:ilvl w:val="3"/>
          <w:numId w:val="4"/>
        </w:numPr>
        <w:spacing w:line="240" w:lineRule="auto"/>
        <w:rPr>
          <w:color w:val="4A4B50"/>
          <w:lang w:val="en-US"/>
        </w:rPr>
      </w:pPr>
      <w:r w:rsidRPr="002D3DE5">
        <w:rPr>
          <w:color w:val="4A4B50"/>
          <w:lang w:val="en-US"/>
        </w:rPr>
        <w:t>Reviewing, updating and improving boilerplate content</w:t>
      </w:r>
    </w:p>
    <w:p w14:paraId="70AAFB6D" w14:textId="77777777" w:rsidR="002D3DE5" w:rsidRPr="002D3DE5" w:rsidRDefault="002D3DE5" w:rsidP="00346180">
      <w:pPr>
        <w:pStyle w:val="BULLETPOINT"/>
        <w:numPr>
          <w:ilvl w:val="3"/>
          <w:numId w:val="4"/>
        </w:numPr>
        <w:spacing w:line="240" w:lineRule="auto"/>
        <w:rPr>
          <w:color w:val="4A4B50"/>
          <w:lang w:val="en-US"/>
        </w:rPr>
      </w:pPr>
      <w:r w:rsidRPr="002D3DE5">
        <w:rPr>
          <w:color w:val="4A4B50"/>
          <w:lang w:val="en-US"/>
        </w:rPr>
        <w:t>Creating/updating project plans</w:t>
      </w:r>
    </w:p>
    <w:p w14:paraId="6A7C73DD" w14:textId="77777777" w:rsidR="002D3DE5" w:rsidRPr="002D3DE5" w:rsidRDefault="002D3DE5" w:rsidP="00346180">
      <w:pPr>
        <w:pStyle w:val="BULLETPOINT"/>
        <w:numPr>
          <w:ilvl w:val="3"/>
          <w:numId w:val="4"/>
        </w:numPr>
        <w:spacing w:line="240" w:lineRule="auto"/>
        <w:rPr>
          <w:color w:val="4A4B50"/>
          <w:lang w:val="en-US"/>
        </w:rPr>
      </w:pPr>
      <w:r w:rsidRPr="002D3DE5">
        <w:rPr>
          <w:color w:val="4A4B50"/>
          <w:lang w:val="en-US"/>
        </w:rPr>
        <w:t>Compiling pricing</w:t>
      </w:r>
    </w:p>
    <w:p w14:paraId="4375DB72" w14:textId="77777777" w:rsidR="002D3DE5" w:rsidRPr="002D3DE5" w:rsidRDefault="002D3DE5" w:rsidP="002D3DE5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2D3DE5">
        <w:rPr>
          <w:color w:val="4A4B50"/>
          <w:lang w:val="en-US"/>
        </w:rPr>
        <w:t>Adhering to corporate bid processes</w:t>
      </w:r>
    </w:p>
    <w:p w14:paraId="1B708F6A" w14:textId="77777777" w:rsidR="002D3DE5" w:rsidRPr="002D3DE5" w:rsidRDefault="002D3DE5" w:rsidP="002D3DE5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2D3DE5">
        <w:rPr>
          <w:color w:val="4A4B50"/>
          <w:lang w:val="en-US"/>
        </w:rPr>
        <w:t>Monitoring Tender portals for relevant opportunities</w:t>
      </w:r>
    </w:p>
    <w:p w14:paraId="483A97AB" w14:textId="77777777" w:rsidR="002D3DE5" w:rsidRPr="002D3DE5" w:rsidRDefault="002D3DE5" w:rsidP="002D3DE5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2D3DE5">
        <w:rPr>
          <w:color w:val="4A4B50"/>
          <w:lang w:val="en-US"/>
        </w:rPr>
        <w:t>Managing tender submissions through all the major procurement portals</w:t>
      </w:r>
    </w:p>
    <w:p w14:paraId="0AD963E0" w14:textId="77777777" w:rsidR="002D3DE5" w:rsidRPr="002D3DE5" w:rsidRDefault="002D3DE5" w:rsidP="002D3DE5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2D3DE5">
        <w:rPr>
          <w:color w:val="4A4B50"/>
          <w:lang w:val="en-US"/>
        </w:rPr>
        <w:t>Actively contributing to Bid continuous improvement processes</w:t>
      </w:r>
    </w:p>
    <w:p w14:paraId="50D9394D" w14:textId="77777777" w:rsidR="002D3DE5" w:rsidRPr="002D3DE5" w:rsidRDefault="002D3DE5" w:rsidP="002D3DE5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2D3DE5">
        <w:rPr>
          <w:color w:val="4A4B50"/>
          <w:lang w:val="en-US"/>
        </w:rPr>
        <w:t>Contributing to the bid library</w:t>
      </w:r>
    </w:p>
    <w:p w14:paraId="0F4CF51D" w14:textId="7DD52F08" w:rsidR="002D3DE5" w:rsidRPr="00D438E4" w:rsidRDefault="002D3DE5" w:rsidP="00D438E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2D3DE5">
        <w:rPr>
          <w:color w:val="4A4B50"/>
          <w:lang w:val="en-US"/>
        </w:rPr>
        <w:t>Supporting the ISO audit process</w:t>
      </w:r>
    </w:p>
    <w:p w14:paraId="5DD28ADB" w14:textId="73FF7B4F" w:rsidR="007E735E" w:rsidRDefault="00D438E4" w:rsidP="000C5826">
      <w:pPr>
        <w:ind w:left="2268" w:hanging="2694"/>
        <w:jc w:val="both"/>
      </w:pPr>
      <w:r w:rsidRPr="000C5826">
        <w:rPr>
          <w:rFonts w:ascii="Arial" w:eastAsia="Times New Roman" w:hAnsi="Arial" w:cs="Arial"/>
          <w:b/>
          <w:color w:val="4A4B50"/>
          <w:lang w:val="en-US"/>
        </w:rPr>
        <w:t>Person</w:t>
      </w:r>
      <w:r w:rsidR="007E735E" w:rsidRPr="000C5826">
        <w:rPr>
          <w:rFonts w:ascii="Arial" w:eastAsia="Times New Roman" w:hAnsi="Arial" w:cs="Arial"/>
          <w:b/>
          <w:color w:val="4A4B50"/>
          <w:lang w:val="en-US"/>
        </w:rPr>
        <w:t>:</w:t>
      </w:r>
      <w:r w:rsidR="007E735E" w:rsidRPr="000C5826">
        <w:rPr>
          <w:rFonts w:ascii="Arial" w:eastAsia="Times New Roman" w:hAnsi="Arial" w:cs="Arial"/>
          <w:b/>
          <w:color w:val="4A4B50"/>
          <w:lang w:val="en-US"/>
        </w:rPr>
        <w:tab/>
      </w:r>
      <w:r w:rsidR="007E735E">
        <w:t xml:space="preserve">                     </w:t>
      </w:r>
    </w:p>
    <w:p w14:paraId="6ECB35B4" w14:textId="77777777" w:rsidR="00D438E4" w:rsidRPr="00D438E4" w:rsidRDefault="00D438E4" w:rsidP="00D438E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D438E4">
        <w:rPr>
          <w:color w:val="4A4B50"/>
          <w:lang w:val="en-US"/>
        </w:rPr>
        <w:t>Business Analysis and/or relevant technical knowledge is desirable</w:t>
      </w:r>
    </w:p>
    <w:p w14:paraId="04D82F6F" w14:textId="77777777" w:rsidR="00D438E4" w:rsidRPr="00D438E4" w:rsidRDefault="00D438E4" w:rsidP="00D438E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D438E4">
        <w:rPr>
          <w:color w:val="4A4B50"/>
          <w:lang w:val="en-US"/>
        </w:rPr>
        <w:t>Experience of working within complex IT project environments</w:t>
      </w:r>
    </w:p>
    <w:p w14:paraId="74A05E4F" w14:textId="77777777" w:rsidR="00D438E4" w:rsidRPr="00D438E4" w:rsidRDefault="00D438E4" w:rsidP="00D438E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D438E4">
        <w:rPr>
          <w:color w:val="4A4B50"/>
          <w:lang w:val="en-US"/>
        </w:rPr>
        <w:t>Good knowledge of the MS Office Suite, specifically Word, Excel and PowerPoint</w:t>
      </w:r>
    </w:p>
    <w:p w14:paraId="474EE440" w14:textId="77777777" w:rsidR="00D438E4" w:rsidRPr="00D438E4" w:rsidRDefault="00D438E4" w:rsidP="00D438E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D438E4">
        <w:rPr>
          <w:color w:val="4A4B50"/>
          <w:lang w:val="en-US"/>
        </w:rPr>
        <w:t>Proven ability to integrate well into a team and build relationships with stakeholders</w:t>
      </w:r>
    </w:p>
    <w:p w14:paraId="3897464A" w14:textId="77777777" w:rsidR="00D438E4" w:rsidRPr="00D438E4" w:rsidRDefault="00D438E4" w:rsidP="00D438E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D438E4">
        <w:rPr>
          <w:color w:val="4A4B50"/>
          <w:lang w:val="en-US"/>
        </w:rPr>
        <w:t>Proven analytical mindset with an ability to develop solutions to technical problems</w:t>
      </w:r>
    </w:p>
    <w:p w14:paraId="2259A9A4" w14:textId="1A0D65E3" w:rsidR="00D438E4" w:rsidRPr="00D438E4" w:rsidRDefault="00D438E4" w:rsidP="00D438E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D438E4">
        <w:rPr>
          <w:color w:val="4A4B50"/>
          <w:lang w:val="en-US"/>
        </w:rPr>
        <w:t>Working knowledge of industry standards in project management and development methodologies including PRINCE2, PMP, Lean, Kanban, Agile &amp; Waterfall</w:t>
      </w:r>
    </w:p>
    <w:p w14:paraId="11641E29" w14:textId="7297153E" w:rsidR="00E32C37" w:rsidRDefault="00D438E4" w:rsidP="000C5826">
      <w:pPr>
        <w:ind w:left="2268" w:hanging="2694"/>
        <w:jc w:val="both"/>
      </w:pPr>
      <w:r w:rsidRPr="000C5826">
        <w:rPr>
          <w:rFonts w:ascii="Arial" w:eastAsia="Times New Roman" w:hAnsi="Arial" w:cs="Arial"/>
          <w:b/>
          <w:color w:val="4A4B50"/>
          <w:lang w:val="en-US"/>
        </w:rPr>
        <w:t>Desirable</w:t>
      </w:r>
      <w:r w:rsidR="007E735E" w:rsidRPr="000C5826">
        <w:rPr>
          <w:rFonts w:ascii="Arial" w:eastAsia="Times New Roman" w:hAnsi="Arial" w:cs="Arial"/>
          <w:b/>
          <w:color w:val="4A4B50"/>
          <w:lang w:val="en-US"/>
        </w:rPr>
        <w:t>:</w:t>
      </w:r>
      <w:r w:rsidR="007E735E">
        <w:t xml:space="preserve">                         </w:t>
      </w:r>
      <w:r w:rsidR="007E735E">
        <w:tab/>
      </w:r>
    </w:p>
    <w:p w14:paraId="3D679E5C" w14:textId="77777777" w:rsidR="00D438E4" w:rsidRPr="00D438E4" w:rsidRDefault="00D438E4" w:rsidP="00D438E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D438E4">
        <w:rPr>
          <w:color w:val="4A4B50"/>
          <w:lang w:val="en-US"/>
        </w:rPr>
        <w:t>A degree in a Business, Marketing or IT subject or equivalent experience</w:t>
      </w:r>
    </w:p>
    <w:p w14:paraId="4B3314F3" w14:textId="77777777" w:rsidR="00D438E4" w:rsidRPr="00D438E4" w:rsidRDefault="00D438E4" w:rsidP="00D438E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D438E4">
        <w:rPr>
          <w:color w:val="4A4B50"/>
          <w:lang w:val="en-US"/>
        </w:rPr>
        <w:t>Commercially aware with an understanding of tender processes</w:t>
      </w:r>
    </w:p>
    <w:p w14:paraId="01B78CD7" w14:textId="77777777" w:rsidR="00D438E4" w:rsidRPr="00D438E4" w:rsidRDefault="00D438E4" w:rsidP="00D438E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D438E4">
        <w:rPr>
          <w:color w:val="4A4B50"/>
          <w:lang w:val="en-US"/>
        </w:rPr>
        <w:t>ISO audit and standards awareness</w:t>
      </w:r>
    </w:p>
    <w:p w14:paraId="7F618DC4" w14:textId="77777777" w:rsidR="00346180" w:rsidRDefault="00D438E4" w:rsidP="00D438E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346180">
        <w:rPr>
          <w:color w:val="4A4B50"/>
          <w:lang w:val="en-US"/>
        </w:rPr>
        <w:lastRenderedPageBreak/>
        <w:t>Digital Agency experience, or experience within a web development based role</w:t>
      </w:r>
    </w:p>
    <w:p w14:paraId="7622A18A" w14:textId="21095DD6" w:rsidR="00D438E4" w:rsidRPr="00346180" w:rsidRDefault="00D438E4" w:rsidP="00D438E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346180">
        <w:rPr>
          <w:color w:val="4A4B50"/>
          <w:lang w:val="en-US"/>
        </w:rPr>
        <w:t>Service Management &amp; ITIL awareness</w:t>
      </w:r>
    </w:p>
    <w:p w14:paraId="7AD44BA9" w14:textId="7244931B" w:rsidR="00D438E4" w:rsidRPr="00E32C37" w:rsidRDefault="00D438E4" w:rsidP="00D438E4">
      <w:pPr>
        <w:pStyle w:val="BULLETPOINT"/>
        <w:ind w:left="2268" w:firstLine="0"/>
        <w:rPr>
          <w:color w:val="4A4B50"/>
          <w:lang w:val="en-US"/>
        </w:rPr>
      </w:pPr>
    </w:p>
    <w:sectPr w:rsidR="00D438E4" w:rsidRPr="00E32C37" w:rsidSect="004F018B">
      <w:headerReference w:type="default" r:id="rId7"/>
      <w:pgSz w:w="11900" w:h="16840"/>
      <w:pgMar w:top="3008" w:right="962" w:bottom="1440" w:left="1440" w:header="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97BE2" w14:textId="77777777" w:rsidR="002A5573" w:rsidRDefault="002A5573" w:rsidP="003B400A">
      <w:r>
        <w:separator/>
      </w:r>
    </w:p>
  </w:endnote>
  <w:endnote w:type="continuationSeparator" w:id="0">
    <w:p w14:paraId="15CA7569" w14:textId="77777777" w:rsidR="002A5573" w:rsidRDefault="002A5573" w:rsidP="003B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EB6FE" w14:textId="77777777" w:rsidR="002A5573" w:rsidRDefault="002A5573" w:rsidP="003B400A">
      <w:r>
        <w:separator/>
      </w:r>
    </w:p>
  </w:footnote>
  <w:footnote w:type="continuationSeparator" w:id="0">
    <w:p w14:paraId="74CE7CFF" w14:textId="77777777" w:rsidR="002A5573" w:rsidRDefault="002A5573" w:rsidP="003B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A85A" w14:textId="3C78B7E7" w:rsidR="003B400A" w:rsidRPr="003B400A" w:rsidRDefault="003B400A" w:rsidP="003B400A">
    <w:pPr>
      <w:pStyle w:val="Header"/>
      <w:ind w:left="-1440" w:firstLine="22"/>
    </w:pPr>
    <w:r>
      <w:rPr>
        <w:noProof/>
      </w:rPr>
      <w:drawing>
        <wp:inline distT="0" distB="0" distL="0" distR="0" wp14:anchorId="7E33EB43" wp14:editId="0B7322CE">
          <wp:extent cx="7531100" cy="16033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Y.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69" cy="161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00F"/>
    <w:multiLevelType w:val="hybridMultilevel"/>
    <w:tmpl w:val="E4B487B0"/>
    <w:lvl w:ilvl="0" w:tplc="2982E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92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678C"/>
    <w:multiLevelType w:val="multilevel"/>
    <w:tmpl w:val="80DC13B0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363715"/>
    <w:multiLevelType w:val="hybridMultilevel"/>
    <w:tmpl w:val="AFB8B058"/>
    <w:lvl w:ilvl="0" w:tplc="2982E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92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2E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C59285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361"/>
    <w:multiLevelType w:val="hybridMultilevel"/>
    <w:tmpl w:val="1FBE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B13"/>
    <w:multiLevelType w:val="hybridMultilevel"/>
    <w:tmpl w:val="53AED22C"/>
    <w:lvl w:ilvl="0" w:tplc="7F0C93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0A"/>
    <w:rsid w:val="000C5826"/>
    <w:rsid w:val="000F76DB"/>
    <w:rsid w:val="00120F20"/>
    <w:rsid w:val="002815FA"/>
    <w:rsid w:val="002A5573"/>
    <w:rsid w:val="002B7433"/>
    <w:rsid w:val="002D3DE5"/>
    <w:rsid w:val="00346180"/>
    <w:rsid w:val="003B400A"/>
    <w:rsid w:val="00493D78"/>
    <w:rsid w:val="004C6D7D"/>
    <w:rsid w:val="004F018B"/>
    <w:rsid w:val="005531BE"/>
    <w:rsid w:val="00576EA9"/>
    <w:rsid w:val="0059584C"/>
    <w:rsid w:val="00711E3B"/>
    <w:rsid w:val="007E735E"/>
    <w:rsid w:val="0096184E"/>
    <w:rsid w:val="009B2268"/>
    <w:rsid w:val="00B14B54"/>
    <w:rsid w:val="00B16A39"/>
    <w:rsid w:val="00B3667E"/>
    <w:rsid w:val="00C11C26"/>
    <w:rsid w:val="00C26D1D"/>
    <w:rsid w:val="00C846A5"/>
    <w:rsid w:val="00D21746"/>
    <w:rsid w:val="00D438E4"/>
    <w:rsid w:val="00DA339E"/>
    <w:rsid w:val="00E32C37"/>
    <w:rsid w:val="00E5525A"/>
    <w:rsid w:val="00E708D0"/>
    <w:rsid w:val="00F9148F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94EA8"/>
  <w15:chartTrackingRefBased/>
  <w15:docId w15:val="{46A027F5-426D-4C45-8260-13CE711A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5525A"/>
    <w:pPr>
      <w:numPr>
        <w:numId w:val="2"/>
      </w:numPr>
      <w:ind w:left="180" w:hanging="180"/>
      <w:jc w:val="both"/>
    </w:pPr>
    <w:rPr>
      <w:rFonts w:ascii="Arial" w:hAnsi="Arial" w:cs="Arial"/>
      <w:color w:val="4C4C4E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4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00A"/>
  </w:style>
  <w:style w:type="paragraph" w:styleId="Footer">
    <w:name w:val="footer"/>
    <w:basedOn w:val="Normal"/>
    <w:link w:val="FooterChar"/>
    <w:uiPriority w:val="99"/>
    <w:unhideWhenUsed/>
    <w:rsid w:val="003B4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00A"/>
  </w:style>
  <w:style w:type="paragraph" w:customStyle="1" w:styleId="BODYCOPY">
    <w:name w:val="BODY COPY"/>
    <w:basedOn w:val="Normal"/>
    <w:qFormat/>
    <w:rsid w:val="003B400A"/>
    <w:pPr>
      <w:spacing w:after="200" w:line="276" w:lineRule="auto"/>
    </w:pPr>
    <w:rPr>
      <w:rFonts w:ascii="Arial" w:hAnsi="Arial" w:cs="Arial"/>
      <w:color w:val="4C4C4E"/>
      <w:sz w:val="22"/>
      <w:szCs w:val="22"/>
      <w:lang w:eastAsia="en-GB"/>
    </w:rPr>
  </w:style>
  <w:style w:type="paragraph" w:customStyle="1" w:styleId="SUBHEADING">
    <w:name w:val="SUB HEADING"/>
    <w:basedOn w:val="Normal"/>
    <w:qFormat/>
    <w:rsid w:val="003B400A"/>
    <w:pPr>
      <w:spacing w:after="200" w:line="276" w:lineRule="auto"/>
    </w:pPr>
    <w:rPr>
      <w:rFonts w:ascii="Arial" w:hAnsi="Arial" w:cs="Arial"/>
      <w:b/>
      <w:color w:val="4C4C4E"/>
      <w:sz w:val="22"/>
      <w:szCs w:val="22"/>
      <w:lang w:eastAsia="en-GB"/>
    </w:rPr>
  </w:style>
  <w:style w:type="paragraph" w:customStyle="1" w:styleId="BULLETPOINT">
    <w:name w:val="BULLET POINT"/>
    <w:basedOn w:val="BODYCOPY"/>
    <w:qFormat/>
    <w:rsid w:val="003B400A"/>
    <w:pPr>
      <w:ind w:left="2520" w:hanging="360"/>
    </w:pPr>
  </w:style>
  <w:style w:type="paragraph" w:styleId="ListParagraph">
    <w:name w:val="List Paragraph"/>
    <w:basedOn w:val="Normal"/>
    <w:uiPriority w:val="34"/>
    <w:qFormat/>
    <w:rsid w:val="009B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Forbes</dc:creator>
  <cp:keywords/>
  <dc:description/>
  <cp:lastModifiedBy>Lauren Megaw</cp:lastModifiedBy>
  <cp:revision>18</cp:revision>
  <dcterms:created xsi:type="dcterms:W3CDTF">2018-11-12T09:42:00Z</dcterms:created>
  <dcterms:modified xsi:type="dcterms:W3CDTF">2018-11-12T09:47:00Z</dcterms:modified>
</cp:coreProperties>
</file>